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02" w:type="dxa"/>
        <w:tblCellSpacing w:w="15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8"/>
        <w:gridCol w:w="699"/>
        <w:gridCol w:w="1615"/>
        <w:gridCol w:w="1640"/>
      </w:tblGrid>
      <w:tr w:rsidR="00296627" w:rsidRPr="009430AB" w:rsidTr="00296627">
        <w:trPr>
          <w:trHeight w:val="321"/>
          <w:tblCellSpacing w:w="15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АЗОТ ГОСТ 9293-74 (99,999%) 6,2м3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куб</w:t>
            </w:r>
            <w:proofErr w:type="gramStart"/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31273E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31273E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1200</w:t>
            </w:r>
          </w:p>
        </w:tc>
      </w:tr>
      <w:tr w:rsidR="00296627" w:rsidRPr="009430AB" w:rsidTr="00296627">
        <w:trPr>
          <w:trHeight w:val="321"/>
          <w:tblCellSpacing w:w="15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АЗОТ марка-5.4 (99,9994%) 6,2м3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куб</w:t>
            </w:r>
            <w:proofErr w:type="gramStart"/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31273E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283,34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31273E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1700</w:t>
            </w:r>
          </w:p>
        </w:tc>
      </w:tr>
      <w:tr w:rsidR="00296627" w:rsidRPr="009430AB" w:rsidTr="00296627">
        <w:trPr>
          <w:trHeight w:val="321"/>
          <w:tblCellSpacing w:w="15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АРГОН (99,998%) 6,2 м3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куб</w:t>
            </w:r>
            <w:proofErr w:type="gramStart"/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17028D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>
              <w:rPr>
                <w:rFonts w:ascii="Tahoma" w:hAnsi="Tahoma" w:cs="Tahoma"/>
                <w:sz w:val="18"/>
                <w:szCs w:val="18"/>
              </w:rPr>
              <w:t>цена договорная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17028D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>
              <w:rPr>
                <w:rFonts w:ascii="Tahoma" w:hAnsi="Tahoma" w:cs="Tahoma"/>
                <w:sz w:val="18"/>
                <w:szCs w:val="18"/>
              </w:rPr>
              <w:t>цена договорная</w:t>
            </w:r>
          </w:p>
        </w:tc>
      </w:tr>
      <w:tr w:rsidR="00296627" w:rsidRPr="009430AB" w:rsidTr="00296627">
        <w:trPr>
          <w:trHeight w:val="321"/>
          <w:tblCellSpacing w:w="15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АРГОН марка-5.0 (99,999%) 6.2м3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куб</w:t>
            </w:r>
            <w:proofErr w:type="gramStart"/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17028D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>
              <w:rPr>
                <w:rFonts w:ascii="Tahoma" w:hAnsi="Tahoma" w:cs="Tahoma"/>
                <w:sz w:val="18"/>
                <w:szCs w:val="18"/>
              </w:rPr>
              <w:t>цена договорная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17028D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>
              <w:rPr>
                <w:rFonts w:ascii="Tahoma" w:hAnsi="Tahoma" w:cs="Tahoma"/>
                <w:sz w:val="18"/>
                <w:szCs w:val="18"/>
              </w:rPr>
              <w:t>цена договорная</w:t>
            </w:r>
          </w:p>
        </w:tc>
      </w:tr>
      <w:tr w:rsidR="00296627" w:rsidRPr="009430AB" w:rsidTr="00296627">
        <w:trPr>
          <w:trHeight w:val="321"/>
          <w:tblCellSpacing w:w="15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АРГОН марка-5.6 (99,9996%) 6,2 м3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куб</w:t>
            </w:r>
            <w:proofErr w:type="gramStart"/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17028D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>
              <w:rPr>
                <w:rFonts w:ascii="Tahoma" w:hAnsi="Tahoma" w:cs="Tahoma"/>
                <w:sz w:val="18"/>
                <w:szCs w:val="18"/>
              </w:rPr>
              <w:t>цена договорная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17028D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>
              <w:rPr>
                <w:rFonts w:ascii="Tahoma" w:hAnsi="Tahoma" w:cs="Tahoma"/>
                <w:sz w:val="18"/>
                <w:szCs w:val="18"/>
              </w:rPr>
              <w:t>цена договорная</w:t>
            </w:r>
          </w:p>
        </w:tc>
      </w:tr>
      <w:tr w:rsidR="00296627" w:rsidRPr="009430AB" w:rsidTr="00296627">
        <w:trPr>
          <w:trHeight w:val="321"/>
          <w:tblCellSpacing w:w="15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АРГОН марка - 6.0 (99,9999%) 6.2 м3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куб</w:t>
            </w:r>
            <w:proofErr w:type="gramStart"/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17028D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>
              <w:rPr>
                <w:rFonts w:ascii="Tahoma" w:hAnsi="Tahoma" w:cs="Tahoma"/>
                <w:sz w:val="18"/>
                <w:szCs w:val="18"/>
              </w:rPr>
              <w:t>цена договорная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17028D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>
              <w:rPr>
                <w:rFonts w:ascii="Tahoma" w:hAnsi="Tahoma" w:cs="Tahoma"/>
                <w:sz w:val="18"/>
                <w:szCs w:val="18"/>
              </w:rPr>
              <w:t>цена договорная</w:t>
            </w:r>
            <w:bookmarkStart w:id="0" w:name="_GoBack"/>
            <w:bookmarkEnd w:id="0"/>
          </w:p>
        </w:tc>
      </w:tr>
      <w:tr w:rsidR="00296627" w:rsidRPr="009430AB" w:rsidTr="00296627">
        <w:trPr>
          <w:trHeight w:val="321"/>
          <w:tblCellSpacing w:w="15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ВОДОРОД марка-5.0 (99,999%) 6,3 м3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куб</w:t>
            </w:r>
            <w:proofErr w:type="gramStart"/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31273E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2083,34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31273E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12500</w:t>
            </w:r>
          </w:p>
        </w:tc>
      </w:tr>
      <w:tr w:rsidR="00296627" w:rsidRPr="009430AB" w:rsidTr="00296627">
        <w:trPr>
          <w:trHeight w:val="321"/>
          <w:tblCellSpacing w:w="15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КИСЛОРОД марка-3,5 (99,95%) 6,3 м3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куб</w:t>
            </w:r>
            <w:proofErr w:type="gramStart"/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31273E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833,34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31273E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5000</w:t>
            </w:r>
          </w:p>
        </w:tc>
      </w:tr>
      <w:tr w:rsidR="00296627" w:rsidRPr="009430AB" w:rsidTr="00296627">
        <w:trPr>
          <w:trHeight w:val="321"/>
          <w:tblCellSpacing w:w="15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КИСЛОРОД марка-4,0 (99,99%) 6,3 м3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куб</w:t>
            </w:r>
            <w:proofErr w:type="gramStart"/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31273E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950,00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31273E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5700</w:t>
            </w:r>
          </w:p>
        </w:tc>
      </w:tr>
      <w:tr w:rsidR="00296627" w:rsidRPr="009430AB" w:rsidTr="00296627">
        <w:trPr>
          <w:trHeight w:val="298"/>
          <w:tblCellSpacing w:w="15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F2F2F2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КИСЛОРОД марка-5,0 (99,999%) 6,3 м3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2F2F2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куб</w:t>
            </w:r>
            <w:proofErr w:type="gramStart"/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2F2F2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31273E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1383,34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2F2F2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31273E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8300</w:t>
            </w:r>
          </w:p>
        </w:tc>
      </w:tr>
      <w:tr w:rsidR="00296627" w:rsidRPr="009430AB" w:rsidTr="00296627">
        <w:trPr>
          <w:trHeight w:val="298"/>
          <w:tblCellSpacing w:w="15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МЕТАН АРГОНОВАЯ смесь. (10%метан, 90%аргон) 6,1 м3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куб</w:t>
            </w:r>
            <w:proofErr w:type="gramStart"/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1557,37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9500,00</w:t>
            </w:r>
          </w:p>
        </w:tc>
      </w:tr>
      <w:tr w:rsidR="00296627" w:rsidRPr="009430AB" w:rsidTr="00296627">
        <w:trPr>
          <w:trHeight w:val="298"/>
          <w:tblCellSpacing w:w="15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УГЛЕКИСЛОТА марка-3,5 (99,95%) 24кг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31273E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158,33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31273E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3800</w:t>
            </w:r>
          </w:p>
        </w:tc>
      </w:tr>
      <w:tr w:rsidR="00296627" w:rsidRPr="009430AB" w:rsidTr="00296627">
        <w:trPr>
          <w:trHeight w:val="298"/>
          <w:tblCellSpacing w:w="15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УГЛЕКИСЛОТА марка-4,0 (99,99%) 24кг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31273E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229,16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31273E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5500</w:t>
            </w:r>
          </w:p>
        </w:tc>
      </w:tr>
      <w:tr w:rsidR="00296627" w:rsidRPr="009430AB" w:rsidTr="00296627">
        <w:trPr>
          <w:trHeight w:val="321"/>
          <w:tblCellSpacing w:w="15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УГЛЕКИСЛОТА марка-4,5 (99,95%) 24кг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31273E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325,00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single" w:sz="4" w:space="0" w:color="E0E0E0"/>
            </w:tcBorders>
            <w:shd w:val="clear" w:color="auto" w:fill="F7F7F7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31273E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7800</w:t>
            </w:r>
          </w:p>
        </w:tc>
      </w:tr>
      <w:tr w:rsidR="00296627" w:rsidRPr="009430AB" w:rsidTr="00296627">
        <w:trPr>
          <w:trHeight w:val="321"/>
          <w:tblCellSpacing w:w="15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nil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ПРОПАН в/ч. (99,8%) 20кг.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nil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296627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nil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31273E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1280,00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E0E0E0"/>
              <w:bottom w:val="nil"/>
            </w:tcBorders>
            <w:shd w:val="clear" w:color="auto" w:fill="FBFBFB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296627" w:rsidRPr="009430AB" w:rsidRDefault="0031273E" w:rsidP="00296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</w:pPr>
            <w:r w:rsidRPr="009430AB">
              <w:rPr>
                <w:rFonts w:ascii="Arial" w:eastAsia="Times New Roman" w:hAnsi="Arial" w:cs="Arial"/>
                <w:color w:val="2D2D2D"/>
                <w:sz w:val="16"/>
                <w:szCs w:val="10"/>
                <w:lang w:eastAsia="ru-RU"/>
              </w:rPr>
              <w:t>25600</w:t>
            </w:r>
          </w:p>
        </w:tc>
      </w:tr>
    </w:tbl>
    <w:p w:rsidR="003278C7" w:rsidRPr="005E19F2" w:rsidRDefault="003278C7" w:rsidP="005E19F2"/>
    <w:sectPr w:rsidR="003278C7" w:rsidRPr="005E19F2" w:rsidSect="00A20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937"/>
    <w:multiLevelType w:val="multilevel"/>
    <w:tmpl w:val="3684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5161CF"/>
    <w:multiLevelType w:val="multilevel"/>
    <w:tmpl w:val="23FA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AF15BB"/>
    <w:multiLevelType w:val="multilevel"/>
    <w:tmpl w:val="A1B6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5B3474"/>
    <w:multiLevelType w:val="multilevel"/>
    <w:tmpl w:val="FE36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A90E66"/>
    <w:multiLevelType w:val="hybridMultilevel"/>
    <w:tmpl w:val="1DC4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358"/>
    <w:rsid w:val="0002495F"/>
    <w:rsid w:val="0017028D"/>
    <w:rsid w:val="001D67BF"/>
    <w:rsid w:val="00296627"/>
    <w:rsid w:val="0031273E"/>
    <w:rsid w:val="003278C7"/>
    <w:rsid w:val="00447307"/>
    <w:rsid w:val="005E19F2"/>
    <w:rsid w:val="00772761"/>
    <w:rsid w:val="00830B38"/>
    <w:rsid w:val="009430AB"/>
    <w:rsid w:val="00A20125"/>
    <w:rsid w:val="00B0119F"/>
    <w:rsid w:val="00BB6705"/>
    <w:rsid w:val="00C12FC9"/>
    <w:rsid w:val="00D512EF"/>
    <w:rsid w:val="00D703CA"/>
    <w:rsid w:val="00E23CED"/>
    <w:rsid w:val="00E604A4"/>
    <w:rsid w:val="00EC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35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E1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E19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Manager1</dc:creator>
  <cp:keywords/>
  <dc:description/>
  <cp:lastModifiedBy>Померанский шпиц</cp:lastModifiedBy>
  <cp:revision>11</cp:revision>
  <cp:lastPrinted>2024-06-07T06:56:00Z</cp:lastPrinted>
  <dcterms:created xsi:type="dcterms:W3CDTF">2023-08-17T08:45:00Z</dcterms:created>
  <dcterms:modified xsi:type="dcterms:W3CDTF">2024-09-12T06:49:00Z</dcterms:modified>
</cp:coreProperties>
</file>